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BD" w:rsidRPr="006131BD" w:rsidRDefault="006131BD" w:rsidP="006131BD">
      <w:pPr>
        <w:shd w:val="clear" w:color="auto" w:fill="FFFFFF"/>
        <w:spacing w:after="300" w:line="240" w:lineRule="auto"/>
        <w:ind w:firstLine="709"/>
        <w:outlineLvl w:val="0"/>
        <w:rPr>
          <w:rFonts w:ascii="Times New Roman" w:eastAsia="Times New Roman" w:hAnsi="Times New Roman" w:cs="Times New Roman"/>
          <w:i/>
          <w:caps/>
          <w:color w:val="000000"/>
          <w:kern w:val="36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i/>
          <w:caps/>
          <w:color w:val="000000"/>
          <w:kern w:val="36"/>
          <w:sz w:val="28"/>
          <w:szCs w:val="28"/>
        </w:rPr>
        <w:t>ФГОС: КАКИМ ДОЛЖЕН БЫТЬ ВЫПУСКНИК ДЕТСКОГО САДА?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bCs/>
          <w:sz w:val="28"/>
          <w:szCs w:val="28"/>
        </w:rPr>
        <w:t>Сегодня мы предлагаем вам ознакомиться с основными критериями, по которым определяется готовность ребенка к школе, и с содержанием программ дошкольного образования, обеспечивающим быструю адаптацию дошкольника к школе.</w:t>
      </w:r>
    </w:p>
    <w:p w:rsidR="006131BD" w:rsidRPr="006131BD" w:rsidRDefault="006131BD" w:rsidP="006131B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4831" cy="3027148"/>
            <wp:effectExtent l="19050" t="0" r="6319" b="0"/>
            <wp:docPr id="1" name="Рисунок 1" descr="ФГОС: Каким должен быть выпускник детского сад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: Каким должен быть выпускник детского сада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31" cy="302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Достаточно часто </w:t>
      </w:r>
      <w:r w:rsidRPr="006131BD">
        <w:rPr>
          <w:rFonts w:ascii="Times New Roman" w:eastAsia="Times New Roman" w:hAnsi="Times New Roman" w:cs="Times New Roman"/>
          <w:bCs/>
          <w:sz w:val="28"/>
          <w:szCs w:val="28"/>
        </w:rPr>
        <w:t>готовность ребенка к школе</w:t>
      </w:r>
      <w:r w:rsidRPr="006131BD">
        <w:rPr>
          <w:rFonts w:ascii="Times New Roman" w:eastAsia="Times New Roman" w:hAnsi="Times New Roman" w:cs="Times New Roman"/>
          <w:sz w:val="28"/>
          <w:szCs w:val="28"/>
        </w:rPr>
        <w:t> определяется только лишь имеющимся у него объемом необходимых навыков и знаний. По мнению учителей, каждый выпускник ДОУ должен хорошо читать, пересказывать, считать и писать без ошибок. Опасаясь, что их ребенок не будет соответствовать ожиданиям учителей и окажется "худшим" в классе, родители стремятся научить своего малыша бегло читать и решать сложные задачи.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 xml:space="preserve">Однако, согласно ФГОС дошкольного образования, </w:t>
      </w:r>
      <w:proofErr w:type="gramStart"/>
      <w:r w:rsidRPr="006131BD"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proofErr w:type="gramEnd"/>
      <w:r w:rsidRPr="006131BD">
        <w:rPr>
          <w:rFonts w:ascii="Times New Roman" w:eastAsia="Times New Roman" w:hAnsi="Times New Roman" w:cs="Times New Roman"/>
          <w:sz w:val="28"/>
          <w:szCs w:val="28"/>
        </w:rPr>
        <w:t xml:space="preserve"> в силу 1 января 2014 года, выпускник дошкольного учреждения при поступлении в школу должен не столько уметь читать/считать/писать, сколько обладать определенным набором качеств, среди которых можно выделить:</w:t>
      </w:r>
    </w:p>
    <w:p w:rsidR="006131BD" w:rsidRPr="006131BD" w:rsidRDefault="006131BD" w:rsidP="006131B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уверенность в собственных силах;</w:t>
      </w:r>
    </w:p>
    <w:p w:rsidR="006131BD" w:rsidRPr="006131BD" w:rsidRDefault="006131BD" w:rsidP="006131B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любознательность;</w:t>
      </w:r>
    </w:p>
    <w:p w:rsidR="006131BD" w:rsidRPr="006131BD" w:rsidRDefault="006131BD" w:rsidP="006131B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способность к волевым усилиям;</w:t>
      </w:r>
    </w:p>
    <w:p w:rsidR="006131BD" w:rsidRPr="006131BD" w:rsidRDefault="006131BD" w:rsidP="006131B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самостоятельность;</w:t>
      </w:r>
    </w:p>
    <w:p w:rsidR="006131BD" w:rsidRPr="006131BD" w:rsidRDefault="006131BD" w:rsidP="006131B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инициативность;</w:t>
      </w:r>
    </w:p>
    <w:p w:rsidR="006131BD" w:rsidRPr="006131BD" w:rsidRDefault="006131BD" w:rsidP="006131B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готовность отвечать за свои поступки;</w:t>
      </w:r>
    </w:p>
    <w:p w:rsidR="006131BD" w:rsidRPr="006131BD" w:rsidRDefault="006131BD" w:rsidP="006131B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доброжелательность;</w:t>
      </w:r>
    </w:p>
    <w:p w:rsidR="006131BD" w:rsidRPr="006131BD" w:rsidRDefault="006131BD" w:rsidP="006131B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семье и социуму.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lastRenderedPageBreak/>
        <w:t>То есть, основная </w:t>
      </w:r>
      <w:r w:rsidRPr="006131BD">
        <w:rPr>
          <w:rFonts w:ascii="Times New Roman" w:eastAsia="Times New Roman" w:hAnsi="Times New Roman" w:cs="Times New Roman"/>
          <w:bCs/>
          <w:sz w:val="28"/>
          <w:szCs w:val="28"/>
        </w:rPr>
        <w:t>задача детского сада</w:t>
      </w:r>
      <w:r w:rsidRPr="006131BD">
        <w:rPr>
          <w:rFonts w:ascii="Times New Roman" w:eastAsia="Times New Roman" w:hAnsi="Times New Roman" w:cs="Times New Roman"/>
          <w:sz w:val="28"/>
          <w:szCs w:val="28"/>
        </w:rPr>
        <w:t> состоит не в том, чтобы дать ребенку определенный багаж знаний (эта задача возложена на школу), а в том, чтобы научить их добывать эти знания самостоятельно, наблюдать, сопоставлять, устанавливать причинно-следственные связи и т.д. Другими словами, программа подготовки дошкольников в детском саду направлена преимущественно на эмоциональное, коммуникативное, физическое и психическое развитие детей, а также на подготовку будущих первоклассников к суровым будням школьной жизни.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Сегодня мы предлагаем вам ознакомиться с основными критериями, по которым определяется готовность ребенка к школе, и с содержанием программ дошкольного образования, обеспечивающим быструю адаптацию дошкольника к школе.</w:t>
      </w:r>
    </w:p>
    <w:p w:rsidR="006131BD" w:rsidRPr="006131BD" w:rsidRDefault="006131BD" w:rsidP="006131BD">
      <w:pPr>
        <w:spacing w:after="375" w:line="240" w:lineRule="auto"/>
        <w:ind w:firstLine="709"/>
        <w:outlineLvl w:val="1"/>
        <w:rPr>
          <w:rFonts w:ascii="Times New Roman" w:eastAsia="Times New Roman" w:hAnsi="Times New Roman" w:cs="Times New Roman"/>
          <w:i/>
          <w:caps/>
          <w:color w:val="222222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i/>
          <w:caps/>
          <w:color w:val="222222"/>
          <w:sz w:val="28"/>
          <w:szCs w:val="28"/>
        </w:rPr>
        <w:t>ОСНОВНЫЕ КРИТЕРИИ ГОТОВНОСТИ РЕБЕНКА К ШКОЛЕ</w:t>
      </w:r>
    </w:p>
    <w:p w:rsidR="006131BD" w:rsidRPr="006131BD" w:rsidRDefault="006131BD" w:rsidP="006131B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5450" cy="5505450"/>
            <wp:effectExtent l="19050" t="0" r="0" b="0"/>
            <wp:docPr id="2" name="Рисунок 2" descr="https://media.fulledu.ru/documents/images/2018.04.13.10/article/5ad10b9a39d49817ab1bf4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fulledu.ru/documents/images/2018.04.13.10/article/5ad10b9a39d49817ab1bf4d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внимательно проанализировать </w:t>
      </w:r>
      <w:r w:rsidRPr="006131BD">
        <w:rPr>
          <w:rFonts w:ascii="Times New Roman" w:eastAsia="Times New Roman" w:hAnsi="Times New Roman" w:cs="Times New Roman"/>
          <w:bCs/>
          <w:sz w:val="28"/>
          <w:szCs w:val="28"/>
        </w:rPr>
        <w:t>ФГОС дошкольного образования</w:t>
      </w:r>
      <w:r w:rsidRPr="006131BD">
        <w:rPr>
          <w:rFonts w:ascii="Times New Roman" w:eastAsia="Times New Roman" w:hAnsi="Times New Roman" w:cs="Times New Roman"/>
          <w:sz w:val="28"/>
          <w:szCs w:val="28"/>
        </w:rPr>
        <w:t>, то можно выделить основные критерии, по которым определяется готовность ребенка к школе:</w:t>
      </w:r>
    </w:p>
    <w:p w:rsidR="006131BD" w:rsidRPr="006131BD" w:rsidRDefault="006131BD" w:rsidP="006131B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интеллектуальная – умение сравнивать и обобщать, классифицировать и анализировать информацию, воспринимать речь и логически мыслить;</w:t>
      </w:r>
    </w:p>
    <w:p w:rsidR="006131BD" w:rsidRPr="006131BD" w:rsidRDefault="006131BD" w:rsidP="006131B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31BD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proofErr w:type="gramEnd"/>
      <w:r w:rsidRPr="006131BD">
        <w:rPr>
          <w:rFonts w:ascii="Times New Roman" w:eastAsia="Times New Roman" w:hAnsi="Times New Roman" w:cs="Times New Roman"/>
          <w:sz w:val="28"/>
          <w:szCs w:val="28"/>
        </w:rPr>
        <w:t xml:space="preserve"> – уровень развития всех систем организма, способный выдержать ежедневные учебные нагрузки без вреда для здоровья;</w:t>
      </w:r>
    </w:p>
    <w:p w:rsidR="006131BD" w:rsidRPr="006131BD" w:rsidRDefault="006131BD" w:rsidP="006131B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мотивационная – ребенок хочет стать школьником не потому, что в школе он найдет новых друзей, с которыми можно будет поиграть (игровой мотив), и не потому что, став первоклассником, он повысит свой социальный статус (социальный мотив), а потому что на уроках он сможет узнать что-то новое и интересное;</w:t>
      </w:r>
    </w:p>
    <w:p w:rsidR="006131BD" w:rsidRPr="006131BD" w:rsidRDefault="006131BD" w:rsidP="006131B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социальная – способность ребенка сотрудничать с другими людьми и проявлять внимание на протяжении 30-40 минут.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При условии соответствия ребенка всем этим критериям его адаптация к новым условиям </w:t>
      </w:r>
      <w:r w:rsidRPr="006131BD">
        <w:rPr>
          <w:rFonts w:ascii="Times New Roman" w:eastAsia="Times New Roman" w:hAnsi="Times New Roman" w:cs="Times New Roman"/>
          <w:bCs/>
          <w:sz w:val="28"/>
          <w:szCs w:val="28"/>
        </w:rPr>
        <w:t>обучения в начальной школе</w:t>
      </w:r>
      <w:r w:rsidRPr="006131BD">
        <w:rPr>
          <w:rFonts w:ascii="Times New Roman" w:eastAsia="Times New Roman" w:hAnsi="Times New Roman" w:cs="Times New Roman"/>
          <w:sz w:val="28"/>
          <w:szCs w:val="28"/>
        </w:rPr>
        <w:t> проходит намного легче и безболезненнее.</w:t>
      </w:r>
    </w:p>
    <w:p w:rsidR="006131BD" w:rsidRPr="006131BD" w:rsidRDefault="006131BD" w:rsidP="006131BD">
      <w:pPr>
        <w:spacing w:after="375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i/>
          <w:caps/>
          <w:color w:val="222222"/>
          <w:sz w:val="28"/>
          <w:szCs w:val="28"/>
        </w:rPr>
        <w:t>СОДЕРЖАНИЕ ПРОГРАММ ДОШКОЛЬНОГО ОБРАЗОВАНИЯ СОГЛАСНО ФГОС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дошкольного образования программы занятий в детских садах должны содержать в себе мероприятия, направленные </w:t>
      </w:r>
      <w:proofErr w:type="gramStart"/>
      <w:r w:rsidRPr="006131B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131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 xml:space="preserve">Развитие социально-коммуникативных навыков – усвоение общепринятых норм и ценностей, приобретение навыков взаимодействия со сверстниками и взрослыми, развитие эмоциональной отзывчивости и сопереживания, становление самостоятельности (в социуме, быту, природе), целенаправленности и </w:t>
      </w:r>
      <w:proofErr w:type="spellStart"/>
      <w:r w:rsidRPr="006131BD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6131BD">
        <w:rPr>
          <w:rFonts w:ascii="Times New Roman" w:eastAsia="Times New Roman" w:hAnsi="Times New Roman" w:cs="Times New Roman"/>
          <w:sz w:val="28"/>
          <w:szCs w:val="28"/>
        </w:rPr>
        <w:t xml:space="preserve"> своих действий, формирование положительного отношения к разным видам труда и творчества, а также уважительного отношения к семье и социуму.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навыков – формирование первичных представлений о себе и окружающем мире, </w:t>
      </w:r>
      <w:proofErr w:type="spellStart"/>
      <w:r w:rsidRPr="006131BD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6131BD">
        <w:rPr>
          <w:rFonts w:ascii="Times New Roman" w:eastAsia="Times New Roman" w:hAnsi="Times New Roman" w:cs="Times New Roman"/>
          <w:sz w:val="28"/>
          <w:szCs w:val="28"/>
        </w:rPr>
        <w:t xml:space="preserve"> ценностях нашего народа, наших традиций и праздников, развитие любознательности, воображения и творческой активности.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Развитие речевых навыков – обогащение словарного запаса, знакомство с детской литературой, формирование звуковой аналитико-</w:t>
      </w:r>
      <w:r w:rsidRPr="006131BD">
        <w:rPr>
          <w:rFonts w:ascii="Times New Roman" w:eastAsia="Times New Roman" w:hAnsi="Times New Roman" w:cs="Times New Roman"/>
          <w:sz w:val="28"/>
          <w:szCs w:val="28"/>
        </w:rPr>
        <w:lastRenderedPageBreak/>
        <w:t>синтетической активности, развитие грамматически правильной, связной речи и речевого творчества.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Развитие художественно-эстетических навыков – формирование эстетического отношения к окружающему миру, развитие ценностно-смыслового восприятия произведений искусства, музыки, фольклора, литературы, реализация самостоятельной творческой деятельности, становление элементарных представлений о видах искусства.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>Развитие физических навыков – приобретение навыков двигательной активности (в том числе, выполнение упражнений, направленных на развитие гибкости и координации, опорно-двигательного аппарата, крупной и мелкой моторики), формирование первичных представлений об основных видах спорта, становление целенаправленности и ценностей здорового образа жизни.</w:t>
      </w:r>
    </w:p>
    <w:p w:rsidR="006131BD" w:rsidRPr="006131BD" w:rsidRDefault="006131BD" w:rsidP="006131BD">
      <w:pPr>
        <w:spacing w:after="3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1BD">
        <w:rPr>
          <w:rFonts w:ascii="Times New Roman" w:eastAsia="Times New Roman" w:hAnsi="Times New Roman" w:cs="Times New Roman"/>
          <w:sz w:val="28"/>
          <w:szCs w:val="28"/>
        </w:rPr>
        <w:t xml:space="preserve">Отметим, что при реализации рекомендованной </w:t>
      </w:r>
      <w:proofErr w:type="spellStart"/>
      <w:r w:rsidRPr="006131BD">
        <w:rPr>
          <w:rFonts w:ascii="Times New Roman" w:eastAsia="Times New Roman" w:hAnsi="Times New Roman" w:cs="Times New Roman"/>
          <w:sz w:val="28"/>
          <w:szCs w:val="28"/>
        </w:rPr>
        <w:t>ФГОСом</w:t>
      </w:r>
      <w:proofErr w:type="spellEnd"/>
      <w:r w:rsidRPr="006131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31BD">
        <w:rPr>
          <w:rFonts w:ascii="Times New Roman" w:eastAsia="Times New Roman" w:hAnsi="Times New Roman" w:cs="Times New Roman"/>
          <w:bCs/>
          <w:sz w:val="28"/>
          <w:szCs w:val="28"/>
        </w:rPr>
        <w:t>программы дошкольного образования </w:t>
      </w:r>
      <w:r w:rsidRPr="006131BD">
        <w:rPr>
          <w:rFonts w:ascii="Times New Roman" w:eastAsia="Times New Roman" w:hAnsi="Times New Roman" w:cs="Times New Roman"/>
          <w:sz w:val="28"/>
          <w:szCs w:val="28"/>
        </w:rPr>
        <w:t>допускается оценивание уровня развития каждого ребенка педагогическими работниками для индивидуализации образования (в том числе, построение его персональной образовательной траектории) и оптимизации работы в коллективе детей.</w:t>
      </w:r>
    </w:p>
    <w:p w:rsidR="00A35EB7" w:rsidRDefault="00A35EB7"/>
    <w:sectPr w:rsidR="00A3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5F3"/>
    <w:multiLevelType w:val="multilevel"/>
    <w:tmpl w:val="8968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6359B"/>
    <w:multiLevelType w:val="multilevel"/>
    <w:tmpl w:val="3E4A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1BD"/>
    <w:rsid w:val="006131BD"/>
    <w:rsid w:val="00A3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1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3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1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1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9156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3625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6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57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8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E799-F578-4E72-8545-D471DDC0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741</Words>
  <Characters>4227</Characters>
  <Application>Microsoft Office Word</Application>
  <DocSecurity>0</DocSecurity>
  <Lines>35</Lines>
  <Paragraphs>9</Paragraphs>
  <ScaleCrop>false</ScaleCrop>
  <Company>HP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2018-09-20T05:23:00Z</dcterms:created>
  <dcterms:modified xsi:type="dcterms:W3CDTF">2018-09-20T05:23:00Z</dcterms:modified>
</cp:coreProperties>
</file>