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8" w:type="dxa"/>
        <w:tblInd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194FD7" w:rsidRPr="00B311B2" w14:paraId="4CDA3B36" w14:textId="77777777" w:rsidTr="00D7362E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617AA7B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УТВЕРЖДАЮ</w:t>
            </w:r>
          </w:p>
          <w:p w14:paraId="14F4086D" w14:textId="44BFBD19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  <w:t xml:space="preserve"> МАДОУ № 7 «Радуга»</w:t>
            </w:r>
          </w:p>
          <w:p w14:paraId="70F40BF8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pacing w:val="14"/>
                <w:w w:val="113"/>
                <w:sz w:val="24"/>
                <w:szCs w:val="24"/>
                <w:lang w:eastAsia="ru-RU"/>
              </w:rPr>
            </w:pPr>
          </w:p>
          <w:p w14:paraId="5D7C2925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    /________________/</w:t>
            </w:r>
          </w:p>
          <w:p w14:paraId="7F435A9C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5F821A2" w14:textId="77777777" w:rsidR="00194FD7" w:rsidRPr="00194FD7" w:rsidRDefault="00194FD7" w:rsidP="00194FD7">
            <w:pPr>
              <w:widowControl w:val="0"/>
              <w:tabs>
                <w:tab w:val="left" w:pos="0"/>
                <w:tab w:val="left" w:pos="93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94FD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__________________________202_ г.</w:t>
            </w:r>
          </w:p>
          <w:p w14:paraId="2B2F3392" w14:textId="77777777" w:rsidR="00194FD7" w:rsidRPr="00B311B2" w:rsidRDefault="00194FD7" w:rsidP="00BA2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30A7698" w14:textId="4FA33ACD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b/>
          <w:bCs/>
          <w:color w:val="000000"/>
        </w:rPr>
        <w:br/>
      </w:r>
      <w:r w:rsidRPr="00D7362E">
        <w:rPr>
          <w:rStyle w:val="c4"/>
          <w:b/>
          <w:bCs/>
          <w:color w:val="000000"/>
        </w:rPr>
        <w:t>ПЛАН МЕРОПРИЯТИЙ</w:t>
      </w:r>
      <w:r w:rsidR="007D23DD" w:rsidRPr="00D7362E">
        <w:rPr>
          <w:rStyle w:val="c4"/>
          <w:b/>
          <w:bCs/>
          <w:color w:val="000000"/>
        </w:rPr>
        <w:t xml:space="preserve">, ПРИУРОЧЕННЫХ </w:t>
      </w:r>
    </w:p>
    <w:p w14:paraId="6374679A" w14:textId="77777777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rStyle w:val="c4"/>
          <w:b/>
          <w:bCs/>
          <w:color w:val="000000"/>
        </w:rPr>
        <w:t>К «ГОДУ ПЕДАГОГА И НАСТАВНИКА В РОССИИ»</w:t>
      </w:r>
    </w:p>
    <w:p w14:paraId="03B77C9B" w14:textId="53C56032" w:rsidR="00194FD7" w:rsidRPr="00D7362E" w:rsidRDefault="00194FD7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7362E">
        <w:rPr>
          <w:rStyle w:val="c4"/>
          <w:b/>
          <w:bCs/>
          <w:color w:val="000000"/>
        </w:rPr>
        <w:t xml:space="preserve"> В МАДОУ «ДЕТСКИЙ </w:t>
      </w:r>
      <w:r w:rsidR="00BE4592" w:rsidRPr="00D7362E">
        <w:rPr>
          <w:rStyle w:val="c4"/>
          <w:b/>
          <w:bCs/>
          <w:color w:val="000000"/>
        </w:rPr>
        <w:t>САД №</w:t>
      </w:r>
      <w:r w:rsidRPr="00D7362E">
        <w:rPr>
          <w:rStyle w:val="c4"/>
          <w:b/>
          <w:bCs/>
          <w:color w:val="000000"/>
        </w:rPr>
        <w:t xml:space="preserve"> 7«Радуга»</w:t>
      </w:r>
    </w:p>
    <w:p w14:paraId="3133EAE0" w14:textId="4EA226B7" w:rsidR="00194FD7" w:rsidRPr="00D7362E" w:rsidRDefault="00BE4592" w:rsidP="00194FD7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b/>
          <w:bCs/>
          <w:color w:val="000000"/>
        </w:rPr>
        <w:t>н</w:t>
      </w:r>
      <w:r w:rsidRPr="00D7362E">
        <w:rPr>
          <w:rStyle w:val="c4"/>
          <w:b/>
          <w:bCs/>
          <w:color w:val="000000"/>
        </w:rPr>
        <w:t>а 2023</w:t>
      </w:r>
      <w:r w:rsidR="00194FD7" w:rsidRPr="00D7362E">
        <w:rPr>
          <w:rStyle w:val="c4"/>
          <w:b/>
          <w:bCs/>
          <w:color w:val="000000"/>
        </w:rPr>
        <w:t> </w:t>
      </w:r>
      <w:r>
        <w:rPr>
          <w:rStyle w:val="c4"/>
          <w:b/>
          <w:bCs/>
          <w:color w:val="000000"/>
        </w:rPr>
        <w:t>год</w:t>
      </w:r>
    </w:p>
    <w:p w14:paraId="3C79D262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color w:val="000000"/>
        </w:rPr>
      </w:pPr>
      <w:r w:rsidRPr="00D7362E">
        <w:rPr>
          <w:rStyle w:val="c5"/>
          <w:b/>
          <w:bCs/>
          <w:color w:val="000000"/>
        </w:rPr>
        <w:t>Цель плановых мероприятий: </w:t>
      </w:r>
      <w:r w:rsidRPr="00D7362E">
        <w:rPr>
          <w:rStyle w:val="c4"/>
          <w:color w:val="000000"/>
        </w:rPr>
        <w:t>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</w:t>
      </w:r>
    </w:p>
    <w:p w14:paraId="1A48A663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b/>
          <w:bCs/>
          <w:color w:val="000000"/>
        </w:rPr>
      </w:pPr>
      <w:r w:rsidRPr="00D7362E">
        <w:rPr>
          <w:rStyle w:val="c4"/>
          <w:b/>
          <w:bCs/>
          <w:color w:val="000000"/>
        </w:rPr>
        <w:t>Задачи:</w:t>
      </w:r>
    </w:p>
    <w:p w14:paraId="7D3EA8B0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1. Развивать у детей дошкольного возраста устойчивый интерес к будущей трудовой деятельности, воспитание у них уважения к людям педагогического труда в процессе постоянной трудоемкой работы.</w:t>
      </w:r>
    </w:p>
    <w:p w14:paraId="457E8A2B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2. Расширять представления дошкольников о педагогическом искусстве воспитателя, наставника.</w:t>
      </w:r>
    </w:p>
    <w:p w14:paraId="23ACD200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3. Накапливать сенсорно-эмоциональные впечатления воспитанников о произведениях педагогического творчества.</w:t>
      </w:r>
    </w:p>
    <w:p w14:paraId="679CC9F9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4. Способствовать развитию у дошкольников познавательной активности, любознательности, навыков сотрудничества в позициях «ребенок -наставник», «ребенок- партнер».</w:t>
      </w:r>
    </w:p>
    <w:p w14:paraId="5C5915FD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  <w:color w:val="000000"/>
        </w:rPr>
      </w:pPr>
      <w:r w:rsidRPr="00D7362E">
        <w:rPr>
          <w:rStyle w:val="c4"/>
          <w:color w:val="000000"/>
        </w:rPr>
        <w:t>5. Приобщать участников образовательных отношений к совместному педагогическому труду в семье, в учреждении через дни самоуправления, «день наставника».</w:t>
      </w:r>
    </w:p>
    <w:p w14:paraId="6F64C2F9" w14:textId="77777777" w:rsid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rStyle w:val="c4"/>
        </w:rPr>
      </w:pPr>
      <w:r w:rsidRPr="00D7362E">
        <w:rPr>
          <w:rStyle w:val="c4"/>
          <w:color w:val="000000"/>
        </w:rPr>
        <w:t>6. Воспитывать уважение к людям педагогических профессий, уважение к предметам педагогической культуры.</w:t>
      </w:r>
    </w:p>
    <w:p w14:paraId="2B5F1EA9" w14:textId="7677DCF6" w:rsidR="00194FD7" w:rsidRPr="00D7362E" w:rsidRDefault="00194FD7" w:rsidP="00D7362E">
      <w:pPr>
        <w:pStyle w:val="c40"/>
        <w:shd w:val="clear" w:color="auto" w:fill="FFFFFF"/>
        <w:spacing w:before="0" w:beforeAutospacing="0" w:after="0" w:afterAutospacing="0"/>
        <w:ind w:right="-143" w:firstLine="564"/>
        <w:jc w:val="both"/>
        <w:rPr>
          <w:color w:val="000000"/>
        </w:rPr>
      </w:pPr>
      <w:r w:rsidRPr="00D7362E">
        <w:rPr>
          <w:rStyle w:val="c4"/>
          <w:color w:val="000000"/>
        </w:rPr>
        <w:t>7. Развивать творчество посредством создания продуктов педагогической культуры.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767838" w:rsidRPr="00D7362E" w14:paraId="1D544B65" w14:textId="77777777" w:rsidTr="00767838">
        <w:tc>
          <w:tcPr>
            <w:tcW w:w="562" w:type="dxa"/>
          </w:tcPr>
          <w:p w14:paraId="677BDFAA" w14:textId="30B25392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14:paraId="16407C97" w14:textId="22AD442C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336" w:type="dxa"/>
          </w:tcPr>
          <w:p w14:paraId="42F85BB0" w14:textId="549F3847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2337" w:type="dxa"/>
          </w:tcPr>
          <w:p w14:paraId="4CE23692" w14:textId="76B593A1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 w:rsidR="00767838" w:rsidRPr="00D7362E" w14:paraId="17BE6E26" w14:textId="77777777" w:rsidTr="009C6148">
        <w:tc>
          <w:tcPr>
            <w:tcW w:w="9345" w:type="dxa"/>
            <w:gridSpan w:val="4"/>
          </w:tcPr>
          <w:p w14:paraId="7D7BF6F7" w14:textId="52E7E56A" w:rsidR="00767838" w:rsidRPr="00D7362E" w:rsidRDefault="00767838" w:rsidP="00767838">
            <w:pPr>
              <w:jc w:val="center"/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Проведение организационно-информационных мероприятий</w:t>
            </w:r>
          </w:p>
        </w:tc>
      </w:tr>
      <w:tr w:rsidR="00767838" w:rsidRPr="00D7362E" w14:paraId="6AE81F7B" w14:textId="77777777" w:rsidTr="00767838">
        <w:tc>
          <w:tcPr>
            <w:tcW w:w="562" w:type="dxa"/>
          </w:tcPr>
          <w:p w14:paraId="7F946A90" w14:textId="5DAFE437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7BC91071" w14:textId="248943E8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</w:tc>
        <w:tc>
          <w:tcPr>
            <w:tcW w:w="2336" w:type="dxa"/>
          </w:tcPr>
          <w:p w14:paraId="6B88C23F" w14:textId="33A3D85D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Январь 2023</w:t>
            </w:r>
          </w:p>
        </w:tc>
        <w:tc>
          <w:tcPr>
            <w:tcW w:w="2337" w:type="dxa"/>
          </w:tcPr>
          <w:p w14:paraId="7890ED2F" w14:textId="424A982C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767838" w:rsidRPr="00D7362E" w14:paraId="70881C4B" w14:textId="77777777" w:rsidTr="00767838">
        <w:tc>
          <w:tcPr>
            <w:tcW w:w="562" w:type="dxa"/>
          </w:tcPr>
          <w:p w14:paraId="660C91D1" w14:textId="42BCAC5F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0B42DA91" w14:textId="2892F417" w:rsidR="00767838" w:rsidRPr="00D7362E" w:rsidRDefault="00767838" w:rsidP="00767838">
            <w:pPr>
              <w:pStyle w:val="c40"/>
              <w:shd w:val="clear" w:color="auto" w:fill="FFFFFF"/>
              <w:spacing w:before="0" w:beforeAutospacing="0" w:after="0" w:afterAutospacing="0"/>
              <w:ind w:left="108"/>
              <w:jc w:val="both"/>
              <w:rPr>
                <w:rStyle w:val="fontstyle01"/>
                <w:rFonts w:ascii="Times New Roman" w:hAnsi="Times New Roman"/>
              </w:rPr>
            </w:pPr>
            <w:r w:rsidRPr="00D7362E">
              <w:rPr>
                <w:rStyle w:val="c0"/>
                <w:color w:val="000000"/>
              </w:rPr>
              <w:t>Размещение информации: «2023 - Год педагога и наставника»</w:t>
            </w:r>
            <w:r w:rsidRPr="00D7362E">
              <w:rPr>
                <w:rStyle w:val="c0"/>
              </w:rPr>
              <w:t xml:space="preserve"> </w:t>
            </w:r>
            <w:r w:rsidRPr="00D7362E">
              <w:rPr>
                <w:rStyle w:val="c4"/>
                <w:color w:val="000000"/>
              </w:rPr>
              <w:t>на сайте ДОУ, с</w:t>
            </w:r>
            <w:r w:rsidRPr="00D7362E">
              <w:rPr>
                <w:rStyle w:val="c0"/>
                <w:color w:val="000000"/>
              </w:rPr>
              <w:t>истематическое пополнение сайта ДОУ о проводимых мероприятиях в рамках Года педагога и наставника</w:t>
            </w:r>
          </w:p>
        </w:tc>
        <w:tc>
          <w:tcPr>
            <w:tcW w:w="2336" w:type="dxa"/>
          </w:tcPr>
          <w:p w14:paraId="1EC7A5C6" w14:textId="43FD055F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Ежемесячно</w:t>
            </w:r>
          </w:p>
        </w:tc>
        <w:tc>
          <w:tcPr>
            <w:tcW w:w="2337" w:type="dxa"/>
          </w:tcPr>
          <w:p w14:paraId="6C2F6023" w14:textId="5C268A8B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767838" w:rsidRPr="00D7362E" w14:paraId="38CFA81E" w14:textId="77777777" w:rsidTr="00767838">
        <w:tc>
          <w:tcPr>
            <w:tcW w:w="562" w:type="dxa"/>
          </w:tcPr>
          <w:p w14:paraId="37261577" w14:textId="11716589" w:rsidR="00767838" w:rsidRPr="00D7362E" w:rsidRDefault="00767838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376DC0B7" w14:textId="77777777" w:rsidR="00767838" w:rsidRPr="00D7362E" w:rsidRDefault="00767838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Подведение итогов, анализ результатов</w:t>
            </w:r>
          </w:p>
          <w:p w14:paraId="4B125491" w14:textId="0798C32C" w:rsidR="00767838" w:rsidRPr="00D7362E" w:rsidRDefault="00767838" w:rsidP="00D7362E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c0"/>
                <w:color w:val="000000"/>
              </w:rPr>
            </w:pPr>
            <w:r w:rsidRPr="00D7362E">
              <w:rPr>
                <w:rStyle w:val="c4"/>
                <w:color w:val="000000"/>
              </w:rPr>
              <w:t>проведения мероприятий, проведенных в рамках Года педагога и наставника</w:t>
            </w:r>
          </w:p>
        </w:tc>
        <w:tc>
          <w:tcPr>
            <w:tcW w:w="2336" w:type="dxa"/>
          </w:tcPr>
          <w:p w14:paraId="19430C74" w14:textId="769F6369" w:rsidR="00767838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оябрь-декабрь</w:t>
            </w:r>
          </w:p>
        </w:tc>
        <w:tc>
          <w:tcPr>
            <w:tcW w:w="2337" w:type="dxa"/>
          </w:tcPr>
          <w:p w14:paraId="3C418672" w14:textId="5407693A" w:rsidR="00767838" w:rsidRPr="00D7362E" w:rsidRDefault="0076783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</w:tr>
      <w:tr w:rsidR="00B349A0" w:rsidRPr="00D7362E" w14:paraId="47998FBE" w14:textId="77777777" w:rsidTr="00537E54">
        <w:tc>
          <w:tcPr>
            <w:tcW w:w="9345" w:type="dxa"/>
            <w:gridSpan w:val="4"/>
          </w:tcPr>
          <w:p w14:paraId="1780E9E4" w14:textId="3BE420AC" w:rsidR="00B349A0" w:rsidRPr="00D7362E" w:rsidRDefault="00B349A0" w:rsidP="00B34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Работа с воспитанниками</w:t>
            </w:r>
          </w:p>
        </w:tc>
      </w:tr>
      <w:tr w:rsidR="00D7362E" w:rsidRPr="00D7362E" w14:paraId="5B67769F" w14:textId="77777777" w:rsidTr="00767838">
        <w:tc>
          <w:tcPr>
            <w:tcW w:w="562" w:type="dxa"/>
          </w:tcPr>
          <w:p w14:paraId="0204C342" w14:textId="2B3E944B" w:rsidR="00D7362E" w:rsidRPr="00D7362E" w:rsidRDefault="00D7362E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0BC3682A" w14:textId="3AC4DC34" w:rsidR="00D7362E" w:rsidRPr="00D7362E" w:rsidRDefault="00D7362E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Тематические занятия «В гостях у педагога и наставника</w:t>
            </w:r>
          </w:p>
        </w:tc>
        <w:tc>
          <w:tcPr>
            <w:tcW w:w="2336" w:type="dxa"/>
          </w:tcPr>
          <w:p w14:paraId="627FCBAC" w14:textId="1B212BDE" w:rsidR="00D7362E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2337" w:type="dxa"/>
          </w:tcPr>
          <w:p w14:paraId="5BB57572" w14:textId="2218D2D9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1D91806C" w14:textId="77777777" w:rsidTr="00767838">
        <w:tc>
          <w:tcPr>
            <w:tcW w:w="562" w:type="dxa"/>
          </w:tcPr>
          <w:p w14:paraId="47896262" w14:textId="39C64246" w:rsidR="00B349A0" w:rsidRPr="00D7362E" w:rsidRDefault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10" w:type="dxa"/>
          </w:tcPr>
          <w:p w14:paraId="7C9021DD" w14:textId="5924A137" w:rsidR="00B349A0" w:rsidRPr="00D7362E" w:rsidRDefault="00B349A0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b/>
                <w:bCs/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Просмотр мультфильмов «Профессия учитель и воспитатель»</w:t>
            </w:r>
          </w:p>
        </w:tc>
        <w:tc>
          <w:tcPr>
            <w:tcW w:w="2336" w:type="dxa"/>
          </w:tcPr>
          <w:p w14:paraId="40701A70" w14:textId="345C28C4" w:rsidR="00B349A0" w:rsidRPr="00D7362E" w:rsidRDefault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27B31DF8" w14:textId="73B7A001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55BDE10C" w14:textId="77777777" w:rsidTr="00767838">
        <w:tc>
          <w:tcPr>
            <w:tcW w:w="562" w:type="dxa"/>
          </w:tcPr>
          <w:p w14:paraId="01F0EA79" w14:textId="706F6B10" w:rsidR="00B349A0" w:rsidRPr="00D7362E" w:rsidRDefault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125FD184" w14:textId="0F32C8D6" w:rsidR="00B349A0" w:rsidRPr="00D7362E" w:rsidRDefault="00B349A0" w:rsidP="00767838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Выставка рисунков «Мой воспитатель»</w:t>
            </w:r>
          </w:p>
        </w:tc>
        <w:tc>
          <w:tcPr>
            <w:tcW w:w="2336" w:type="dxa"/>
          </w:tcPr>
          <w:p w14:paraId="00F57938" w14:textId="1876F2C9" w:rsidR="00B349A0" w:rsidRPr="00D7362E" w:rsidRDefault="00D7362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</w:t>
            </w:r>
          </w:p>
        </w:tc>
        <w:tc>
          <w:tcPr>
            <w:tcW w:w="2337" w:type="dxa"/>
          </w:tcPr>
          <w:p w14:paraId="64380FAA" w14:textId="59286A05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2E280BED" w14:textId="77777777" w:rsidTr="00767838">
        <w:tc>
          <w:tcPr>
            <w:tcW w:w="562" w:type="dxa"/>
          </w:tcPr>
          <w:p w14:paraId="4A92C4BE" w14:textId="515E5D89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65D9447A" w14:textId="77777777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Дидактические игры, разгадывание загадок</w:t>
            </w:r>
          </w:p>
          <w:p w14:paraId="7B929ADD" w14:textId="7FEA0933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</w:rPr>
            </w:pPr>
            <w:r w:rsidRPr="00D7362E">
              <w:rPr>
                <w:rStyle w:val="c4"/>
                <w:color w:val="000000"/>
              </w:rPr>
              <w:t>«Профессия педагога»</w:t>
            </w:r>
          </w:p>
        </w:tc>
        <w:tc>
          <w:tcPr>
            <w:tcW w:w="2336" w:type="dxa"/>
          </w:tcPr>
          <w:p w14:paraId="424C1B6D" w14:textId="1D897DA5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7CC50A46" w14:textId="3EA5D54B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6D70B8E1" w14:textId="77777777" w:rsidTr="00767838">
        <w:tc>
          <w:tcPr>
            <w:tcW w:w="562" w:type="dxa"/>
          </w:tcPr>
          <w:p w14:paraId="7ADDB494" w14:textId="100BB187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26659B69" w14:textId="6AAF454E" w:rsidR="00B349A0" w:rsidRPr="00D7362E" w:rsidRDefault="00B349A0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b/>
                <w:bCs/>
              </w:rPr>
            </w:pPr>
            <w:r w:rsidRPr="00D7362E">
              <w:rPr>
                <w:rStyle w:val="fontstyle01"/>
                <w:rFonts w:ascii="Times New Roman" w:hAnsi="Times New Roman"/>
                <w:b w:val="0"/>
                <w:bCs w:val="0"/>
              </w:rPr>
              <w:t>Музыкальное тематическое занятие «1 сентября – день знаний»</w:t>
            </w:r>
          </w:p>
        </w:tc>
        <w:tc>
          <w:tcPr>
            <w:tcW w:w="2336" w:type="dxa"/>
          </w:tcPr>
          <w:p w14:paraId="2307D88C" w14:textId="2BB72FDE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ентябрь</w:t>
            </w:r>
          </w:p>
        </w:tc>
        <w:tc>
          <w:tcPr>
            <w:tcW w:w="2337" w:type="dxa"/>
          </w:tcPr>
          <w:p w14:paraId="7F0B3EAF" w14:textId="38E004DE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узыкальный руководитель</w:t>
            </w:r>
          </w:p>
        </w:tc>
      </w:tr>
      <w:tr w:rsidR="00D7362E" w:rsidRPr="00D7362E" w14:paraId="44E6D862" w14:textId="77777777" w:rsidTr="00767838">
        <w:tc>
          <w:tcPr>
            <w:tcW w:w="562" w:type="dxa"/>
          </w:tcPr>
          <w:p w14:paraId="411A29B3" w14:textId="67080436" w:rsidR="00D7362E" w:rsidRPr="00D7362E" w:rsidRDefault="00D7362E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14:paraId="23BE9324" w14:textId="527BC1FF" w:rsidR="00D7362E" w:rsidRPr="00D7362E" w:rsidRDefault="00D7362E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fontstyle01"/>
                <w:rFonts w:ascii="Times New Roman" w:hAnsi="Times New Roman"/>
              </w:rPr>
            </w:pPr>
            <w:r w:rsidRPr="00D7362E">
              <w:t>Фотовыставка «Детсадовские истории</w:t>
            </w:r>
          </w:p>
        </w:tc>
        <w:tc>
          <w:tcPr>
            <w:tcW w:w="2336" w:type="dxa"/>
          </w:tcPr>
          <w:p w14:paraId="611FA11F" w14:textId="4E31B459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ктябрь</w:t>
            </w:r>
          </w:p>
        </w:tc>
        <w:tc>
          <w:tcPr>
            <w:tcW w:w="2337" w:type="dxa"/>
          </w:tcPr>
          <w:p w14:paraId="15750253" w14:textId="57BBFB54" w:rsidR="00D7362E" w:rsidRPr="00D7362E" w:rsidRDefault="00D7362E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Воспитатели</w:t>
            </w:r>
          </w:p>
        </w:tc>
      </w:tr>
      <w:tr w:rsidR="00B349A0" w:rsidRPr="00D7362E" w14:paraId="358B5629" w14:textId="77777777" w:rsidTr="001B5094">
        <w:tc>
          <w:tcPr>
            <w:tcW w:w="9345" w:type="dxa"/>
            <w:gridSpan w:val="4"/>
          </w:tcPr>
          <w:p w14:paraId="134768C7" w14:textId="6BCCDD2F" w:rsidR="00B349A0" w:rsidRPr="00D7362E" w:rsidRDefault="00B349A0" w:rsidP="00B349A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Работа с педагогами</w:t>
            </w:r>
          </w:p>
        </w:tc>
      </w:tr>
      <w:tr w:rsidR="00B349A0" w:rsidRPr="00D7362E" w14:paraId="446BB80C" w14:textId="77777777" w:rsidTr="00767838">
        <w:tc>
          <w:tcPr>
            <w:tcW w:w="562" w:type="dxa"/>
          </w:tcPr>
          <w:p w14:paraId="7DE50B46" w14:textId="1E09494E" w:rsidR="00B349A0" w:rsidRPr="00D7362E" w:rsidRDefault="00B349A0" w:rsidP="00B349A0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14:paraId="56EE6C26" w14:textId="425FEDA6" w:rsidR="00B349A0" w:rsidRPr="00D7362E" w:rsidRDefault="007D23DD" w:rsidP="00B349A0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rStyle w:val="fontstyle01"/>
                <w:rFonts w:ascii="Times New Roman" w:hAnsi="Times New Roman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профессиональных конкурсах методических разработок в сети Интернет.</w:t>
            </w:r>
          </w:p>
        </w:tc>
        <w:tc>
          <w:tcPr>
            <w:tcW w:w="2336" w:type="dxa"/>
          </w:tcPr>
          <w:p w14:paraId="13B7C10E" w14:textId="1C43E862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0B75E1FF" w14:textId="6CF19DB0" w:rsidR="00B349A0" w:rsidRPr="00D7362E" w:rsidRDefault="00B349A0" w:rsidP="00B349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4EC8AFA7" w14:textId="77777777" w:rsidTr="00767838">
        <w:tc>
          <w:tcPr>
            <w:tcW w:w="562" w:type="dxa"/>
          </w:tcPr>
          <w:p w14:paraId="10972C91" w14:textId="66B9929A" w:rsidR="007D23DD" w:rsidRPr="00D7362E" w:rsidRDefault="007D23DD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14:paraId="129561C3" w14:textId="2DF17595" w:rsidR="007D23DD" w:rsidRPr="00D7362E" w:rsidRDefault="007D23DD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профессиональных конкурсах «Педагогический дебют», «Воспитатель года», «Образование без границ»</w:t>
            </w:r>
          </w:p>
        </w:tc>
        <w:tc>
          <w:tcPr>
            <w:tcW w:w="2336" w:type="dxa"/>
          </w:tcPr>
          <w:p w14:paraId="07D43A54" w14:textId="018A9D22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73CE5CBD" w14:textId="3DBAE097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13029FCF" w14:textId="77777777" w:rsidTr="00767838">
        <w:tc>
          <w:tcPr>
            <w:tcW w:w="562" w:type="dxa"/>
          </w:tcPr>
          <w:p w14:paraId="1309A49C" w14:textId="783A05F1" w:rsidR="007D23DD" w:rsidRPr="00D7362E" w:rsidRDefault="007D23DD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14:paraId="73FCA0A7" w14:textId="61D48827" w:rsidR="007D23DD" w:rsidRPr="00D7362E" w:rsidRDefault="007D23DD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rPr>
                <w:color w:val="000000"/>
                <w:shd w:val="clear" w:color="auto" w:fill="FFFFFF"/>
              </w:rPr>
              <w:t>Участие в методическом объединении воспитателей, музыкальных руководителей, инструкторов по физической культуре Сысертского городского округа</w:t>
            </w:r>
          </w:p>
        </w:tc>
        <w:tc>
          <w:tcPr>
            <w:tcW w:w="2336" w:type="dxa"/>
          </w:tcPr>
          <w:p w14:paraId="3DAC1869" w14:textId="01D2D826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337" w:type="dxa"/>
          </w:tcPr>
          <w:p w14:paraId="0E3143CC" w14:textId="10BAD1D2" w:rsidR="007D23DD" w:rsidRPr="00D7362E" w:rsidRDefault="007D23DD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7D23DD" w:rsidRPr="00D7362E" w14:paraId="68E72301" w14:textId="77777777" w:rsidTr="00767838">
        <w:tc>
          <w:tcPr>
            <w:tcW w:w="562" w:type="dxa"/>
          </w:tcPr>
          <w:p w14:paraId="7331E24C" w14:textId="2C493BED" w:rsidR="007D23DD" w:rsidRPr="00D7362E" w:rsidRDefault="00D7362E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14:paraId="5BC372CC" w14:textId="304F2B95" w:rsidR="007D23DD" w:rsidRPr="00D7362E" w:rsidRDefault="00D7362E" w:rsidP="007D23DD">
            <w:pPr>
              <w:pStyle w:val="c2"/>
              <w:shd w:val="clear" w:color="auto" w:fill="FFFFFF"/>
              <w:spacing w:before="0" w:beforeAutospacing="0" w:after="0" w:afterAutospacing="0"/>
              <w:ind w:left="18"/>
              <w:rPr>
                <w:color w:val="000000"/>
                <w:shd w:val="clear" w:color="auto" w:fill="FFFFFF"/>
              </w:rPr>
            </w:pPr>
            <w:r w:rsidRPr="00D7362E">
              <w:t>Круглый стол «О роли наставничества в образовательном учреждении»</w:t>
            </w:r>
          </w:p>
        </w:tc>
        <w:tc>
          <w:tcPr>
            <w:tcW w:w="2336" w:type="dxa"/>
          </w:tcPr>
          <w:p w14:paraId="7417D93E" w14:textId="0BEBDA19" w:rsidR="007D23DD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</w:t>
            </w:r>
          </w:p>
        </w:tc>
        <w:tc>
          <w:tcPr>
            <w:tcW w:w="2337" w:type="dxa"/>
          </w:tcPr>
          <w:p w14:paraId="51F61742" w14:textId="3F407FD9" w:rsidR="007D23DD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  <w:tr w:rsidR="00D7362E" w:rsidRPr="00D7362E" w14:paraId="56EBFBE2" w14:textId="77777777" w:rsidTr="00767838">
        <w:tc>
          <w:tcPr>
            <w:tcW w:w="562" w:type="dxa"/>
          </w:tcPr>
          <w:p w14:paraId="1D08BFA5" w14:textId="09E964C0" w:rsidR="00D7362E" w:rsidRPr="00D7362E" w:rsidRDefault="00D7362E" w:rsidP="007D23DD">
            <w:pPr>
              <w:rPr>
                <w:rStyle w:val="fontstyle01"/>
                <w:rFonts w:ascii="Times New Roman" w:hAnsi="Times New Roman" w:cs="Times New Roman"/>
              </w:rPr>
            </w:pPr>
            <w:r w:rsidRPr="00D7362E"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14:paraId="73ACDE93" w14:textId="56963F0E" w:rsidR="00D7362E" w:rsidRPr="00D7362E" w:rsidRDefault="00D7362E" w:rsidP="00D7362E">
            <w:pPr>
              <w:pStyle w:val="c2"/>
              <w:shd w:val="clear" w:color="auto" w:fill="FFFFFF"/>
              <w:spacing w:before="0" w:beforeAutospacing="0" w:after="0" w:afterAutospacing="0"/>
            </w:pPr>
            <w:r w:rsidRPr="00D7362E">
              <w:t>Августовский педагогический совет, посвященный профессиональному развитию педагогов</w:t>
            </w:r>
          </w:p>
        </w:tc>
        <w:tc>
          <w:tcPr>
            <w:tcW w:w="2336" w:type="dxa"/>
          </w:tcPr>
          <w:p w14:paraId="49E3B21A" w14:textId="28F6C244" w:rsidR="00D7362E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</w:tc>
        <w:tc>
          <w:tcPr>
            <w:tcW w:w="2337" w:type="dxa"/>
          </w:tcPr>
          <w:p w14:paraId="3F345D4C" w14:textId="1D55E24A" w:rsidR="00D7362E" w:rsidRPr="00D7362E" w:rsidRDefault="00D7362E" w:rsidP="007D23D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D736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едагоги</w:t>
            </w:r>
          </w:p>
        </w:tc>
      </w:tr>
    </w:tbl>
    <w:p w14:paraId="39FE9AE6" w14:textId="77777777" w:rsidR="00422F87" w:rsidRPr="00D7362E" w:rsidRDefault="00422F87">
      <w:pPr>
        <w:rPr>
          <w:rFonts w:ascii="Times New Roman" w:hAnsi="Times New Roman" w:cs="Times New Roman"/>
          <w:sz w:val="24"/>
          <w:szCs w:val="24"/>
        </w:rPr>
      </w:pPr>
    </w:p>
    <w:sectPr w:rsidR="00422F87" w:rsidRPr="00D7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l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451EA"/>
    <w:multiLevelType w:val="multilevel"/>
    <w:tmpl w:val="A180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64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48"/>
    <w:rsid w:val="000D7AC9"/>
    <w:rsid w:val="00194FD7"/>
    <w:rsid w:val="001D5548"/>
    <w:rsid w:val="00422F87"/>
    <w:rsid w:val="00767838"/>
    <w:rsid w:val="007D23DD"/>
    <w:rsid w:val="00B349A0"/>
    <w:rsid w:val="00BE4592"/>
    <w:rsid w:val="00C1591E"/>
    <w:rsid w:val="00D7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8BE4"/>
  <w15:chartTrackingRefBased/>
  <w15:docId w15:val="{E2B4001B-DD6C-4D7F-909B-FB2D2998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22F87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table" w:styleId="a3">
    <w:name w:val="Table Grid"/>
    <w:basedOn w:val="a1"/>
    <w:uiPriority w:val="39"/>
    <w:rsid w:val="00422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">
    <w:name w:val="c4"/>
    <w:basedOn w:val="a0"/>
    <w:rsid w:val="00194FD7"/>
  </w:style>
  <w:style w:type="paragraph" w:customStyle="1" w:styleId="c40">
    <w:name w:val="c40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5">
    <w:name w:val="c5"/>
    <w:basedOn w:val="a0"/>
    <w:rsid w:val="00194FD7"/>
  </w:style>
  <w:style w:type="paragraph" w:customStyle="1" w:styleId="c38">
    <w:name w:val="c38"/>
    <w:basedOn w:val="a"/>
    <w:rsid w:val="00194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767838"/>
  </w:style>
  <w:style w:type="paragraph" w:customStyle="1" w:styleId="c26">
    <w:name w:val="c26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3">
    <w:name w:val="c43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">
    <w:name w:val="c2"/>
    <w:basedOn w:val="a"/>
    <w:rsid w:val="00767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2023-03-17T11:25:00Z</dcterms:created>
  <dcterms:modified xsi:type="dcterms:W3CDTF">2023-03-20T03:31:00Z</dcterms:modified>
</cp:coreProperties>
</file>