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5CC" w:rsidRDefault="004125F6" w:rsidP="002B5EBC">
      <w:pPr>
        <w:pStyle w:val="a5"/>
        <w:spacing w:before="0" w:beforeAutospacing="0" w:after="0" w:afterAutospacing="0"/>
        <w:rPr>
          <w:rStyle w:val="a6"/>
          <w:iCs/>
          <w:sz w:val="28"/>
          <w:szCs w:val="28"/>
          <w:u w:val="single"/>
        </w:rPr>
      </w:pPr>
      <w:r>
        <w:rPr>
          <w:b/>
          <w:bCs/>
          <w:iCs/>
          <w:noProof/>
          <w:sz w:val="28"/>
          <w:szCs w:val="28"/>
        </w:rPr>
        <w:drawing>
          <wp:inline distT="0" distB="0" distL="0" distR="0">
            <wp:extent cx="9161145" cy="6660276"/>
            <wp:effectExtent l="0" t="0" r="1905" b="7620"/>
            <wp:docPr id="1" name="Рисунок 1" descr="C:\Users\Admin\Desktop\на сайт к приемке 2018-19\ДД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к приемке 2018-19\ДДТ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145" cy="666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15CC" w:rsidRDefault="00C115CC" w:rsidP="002B5EBC">
      <w:pPr>
        <w:pStyle w:val="a5"/>
        <w:spacing w:before="0" w:beforeAutospacing="0" w:after="0" w:afterAutospacing="0"/>
        <w:rPr>
          <w:rStyle w:val="a6"/>
          <w:iCs/>
          <w:sz w:val="28"/>
          <w:szCs w:val="28"/>
          <w:u w:val="single"/>
        </w:rPr>
      </w:pPr>
    </w:p>
    <w:p w:rsidR="00C115CC" w:rsidRDefault="00C115CC" w:rsidP="002B5EBC">
      <w:pPr>
        <w:pStyle w:val="a5"/>
        <w:spacing w:before="0" w:beforeAutospacing="0" w:after="0" w:afterAutospacing="0"/>
        <w:rPr>
          <w:rStyle w:val="a6"/>
          <w:iCs/>
          <w:sz w:val="28"/>
          <w:szCs w:val="28"/>
          <w:u w:val="single"/>
        </w:rPr>
      </w:pPr>
    </w:p>
    <w:p w:rsidR="00C115CC" w:rsidRDefault="00C115CC" w:rsidP="002B5EBC">
      <w:pPr>
        <w:pStyle w:val="a5"/>
        <w:spacing w:before="0" w:beforeAutospacing="0" w:after="0" w:afterAutospacing="0"/>
        <w:rPr>
          <w:rStyle w:val="a6"/>
          <w:iCs/>
          <w:sz w:val="28"/>
          <w:szCs w:val="28"/>
          <w:u w:val="single"/>
        </w:rPr>
      </w:pPr>
    </w:p>
    <w:p w:rsidR="002B5EBC" w:rsidRPr="006E099F" w:rsidRDefault="002B5EBC" w:rsidP="002B5EBC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  <w:r w:rsidRPr="006E099F">
        <w:rPr>
          <w:rStyle w:val="a6"/>
          <w:iCs/>
          <w:sz w:val="28"/>
          <w:szCs w:val="28"/>
          <w:u w:val="single"/>
        </w:rPr>
        <w:t>Цели и задачи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Сохранение жизни и здоровья детей.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Создание необходимых условий для обеспечения непрерывного    воспитательного процесса в области безопасности дорожного движения.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Создание у детей стереотипов безопасного поведения на улице.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Обучение основам транспортной культуры.</w:t>
      </w:r>
    </w:p>
    <w:p w:rsidR="002B5EBC" w:rsidRPr="00C115CC" w:rsidRDefault="002B5EBC" w:rsidP="002B5EBC">
      <w:pPr>
        <w:pStyle w:val="a5"/>
        <w:numPr>
          <w:ilvl w:val="0"/>
          <w:numId w:val="16"/>
        </w:numPr>
        <w:spacing w:before="0" w:beforeAutospacing="0" w:after="0" w:afterAutospacing="0"/>
        <w:rPr>
          <w:b/>
          <w:i/>
        </w:rPr>
      </w:pPr>
      <w:r w:rsidRPr="00C115CC">
        <w:rPr>
          <w:rStyle w:val="a6"/>
          <w:b w:val="0"/>
          <w:i/>
          <w:iCs/>
        </w:rPr>
        <w:t>Привлечение внимания общественности к проблеме безопасности на   дороге.</w:t>
      </w:r>
    </w:p>
    <w:p w:rsidR="002B5EBC" w:rsidRPr="00C115CC" w:rsidRDefault="002B5EBC" w:rsidP="002B5EBC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C115CC">
        <w:rPr>
          <w:rStyle w:val="a6"/>
          <w:b w:val="0"/>
          <w:i/>
          <w:iCs/>
        </w:rPr>
        <w:t> </w:t>
      </w:r>
    </w:p>
    <w:p w:rsidR="002B5EBC" w:rsidRPr="006E099F" w:rsidRDefault="002B5EBC" w:rsidP="002B5EBC">
      <w:pPr>
        <w:pStyle w:val="a5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C86931">
        <w:rPr>
          <w:rStyle w:val="a6"/>
          <w:i/>
          <w:iCs/>
          <w:u w:val="single"/>
        </w:rPr>
        <w:t>Ожидаемый результат</w:t>
      </w:r>
    </w:p>
    <w:p w:rsidR="002B5EBC" w:rsidRPr="00C115CC" w:rsidRDefault="002B5EBC" w:rsidP="002B5EBC">
      <w:pPr>
        <w:pStyle w:val="1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Совершенствование профилактической работы по ПДД в детском саду;</w:t>
      </w:r>
    </w:p>
    <w:p w:rsidR="002B5EBC" w:rsidRPr="00C115CC" w:rsidRDefault="002B5EBC" w:rsidP="002B5EBC">
      <w:pPr>
        <w:pStyle w:val="1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формирование навыков правильного поведения детей;</w:t>
      </w:r>
    </w:p>
    <w:p w:rsidR="002B5EBC" w:rsidRPr="00C115CC" w:rsidRDefault="002B5EBC" w:rsidP="002B5EBC">
      <w:pPr>
        <w:pStyle w:val="1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предотвращение детского дорожно-транспортного травматизма.</w:t>
      </w:r>
    </w:p>
    <w:p w:rsidR="002B5EBC" w:rsidRPr="00C115CC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2B5EBC" w:rsidRPr="006E099F" w:rsidRDefault="002B5EBC" w:rsidP="002B5EBC">
      <w:pPr>
        <w:pStyle w:val="a5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C86931">
        <w:rPr>
          <w:rStyle w:val="a6"/>
          <w:i/>
          <w:iCs/>
          <w:u w:val="single"/>
        </w:rPr>
        <w:t>Направление деятельности</w:t>
      </w:r>
    </w:p>
    <w:p w:rsidR="002B5EBC" w:rsidRPr="00C115CC" w:rsidRDefault="002B5EBC" w:rsidP="002B5EBC">
      <w:pPr>
        <w:pStyle w:val="1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познавательные игры;</w:t>
      </w:r>
    </w:p>
    <w:p w:rsidR="002B5EBC" w:rsidRPr="00C115CC" w:rsidRDefault="002B5EBC" w:rsidP="002B5EBC">
      <w:pPr>
        <w:pStyle w:val="1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конкурсы рисунков, плакатов, стихотворений;</w:t>
      </w:r>
    </w:p>
    <w:p w:rsidR="002B5EBC" w:rsidRPr="00C115CC" w:rsidRDefault="002B5EBC" w:rsidP="002B5EBC">
      <w:pPr>
        <w:pStyle w:val="1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создание развивающей среды в группах по ПДД;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2B5EBC" w:rsidRPr="006E099F" w:rsidRDefault="002B5EBC" w:rsidP="002B5EBC">
      <w:pPr>
        <w:pStyle w:val="a5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 w:rsidRPr="00C86931">
        <w:rPr>
          <w:rStyle w:val="a6"/>
          <w:i/>
          <w:iCs/>
          <w:u w:val="single"/>
        </w:rPr>
        <w:t xml:space="preserve">Организационная работа </w:t>
      </w:r>
    </w:p>
    <w:p w:rsidR="002B5EBC" w:rsidRPr="00C115CC" w:rsidRDefault="002B5EBC" w:rsidP="002B5EBC">
      <w:pPr>
        <w:pStyle w:val="1"/>
        <w:numPr>
          <w:ilvl w:val="0"/>
          <w:numId w:val="19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обновление уголков  безопасности;</w:t>
      </w:r>
    </w:p>
    <w:p w:rsidR="002B5EBC" w:rsidRPr="00C115CC" w:rsidRDefault="002B5EBC" w:rsidP="002B5EBC">
      <w:pPr>
        <w:pStyle w:val="1"/>
        <w:numPr>
          <w:ilvl w:val="0"/>
          <w:numId w:val="19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организация проведения открытых занятий  и внеклассных мероприятий по ПДД;</w:t>
      </w:r>
    </w:p>
    <w:p w:rsidR="002B5EBC" w:rsidRPr="00C115CC" w:rsidRDefault="002B5EBC" w:rsidP="002B5EBC">
      <w:pPr>
        <w:pStyle w:val="1"/>
        <w:numPr>
          <w:ilvl w:val="0"/>
          <w:numId w:val="19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C115CC">
        <w:rPr>
          <w:rStyle w:val="a6"/>
          <w:b w:val="0"/>
          <w:i/>
          <w:iCs/>
        </w:rPr>
        <w:t>организация проведения игровых и обучающих программ по ПДД.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86931">
        <w:rPr>
          <w:rStyle w:val="a6"/>
          <w:i/>
          <w:iCs/>
        </w:rPr>
        <w:t> 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86931">
        <w:rPr>
          <w:rStyle w:val="a6"/>
          <w:i/>
          <w:iCs/>
          <w:u w:val="single"/>
        </w:rPr>
        <w:t>Инструктивн</w:t>
      </w:r>
      <w:proofErr w:type="gramStart"/>
      <w:r w:rsidRPr="00C86931">
        <w:rPr>
          <w:rStyle w:val="a6"/>
          <w:i/>
          <w:iCs/>
          <w:u w:val="single"/>
        </w:rPr>
        <w:t>о-</w:t>
      </w:r>
      <w:proofErr w:type="gramEnd"/>
      <w:r w:rsidRPr="00C86931">
        <w:rPr>
          <w:rStyle w:val="a6"/>
          <w:i/>
          <w:iCs/>
          <w:u w:val="single"/>
        </w:rPr>
        <w:t xml:space="preserve"> методическая работа </w:t>
      </w:r>
    </w:p>
    <w:p w:rsidR="002B5EBC" w:rsidRPr="00C86931" w:rsidRDefault="002B5EBC" w:rsidP="002B5EB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86931">
        <w:rPr>
          <w:rStyle w:val="a6"/>
          <w:i/>
          <w:iCs/>
        </w:rPr>
        <w:t> 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Проведение совещаний для педагогов, родителей по ПДД;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разработка методических рекомендаций;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t>распространение информационных листков, бюллетеней;</w:t>
      </w:r>
    </w:p>
    <w:p w:rsidR="002B5EBC" w:rsidRPr="00C115CC" w:rsidRDefault="002B5EBC" w:rsidP="002B5EBC">
      <w:pPr>
        <w:pStyle w:val="1"/>
        <w:numPr>
          <w:ilvl w:val="0"/>
          <w:numId w:val="20"/>
        </w:numPr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C115CC">
        <w:rPr>
          <w:rStyle w:val="a6"/>
          <w:b w:val="0"/>
          <w:i/>
          <w:iCs/>
        </w:rPr>
        <w:lastRenderedPageBreak/>
        <w:t>обновление инструкций по проведению инструктажа с детьми  о безопасности дорожного движения;</w:t>
      </w:r>
    </w:p>
    <w:p w:rsidR="002B5EBC" w:rsidRPr="00C115CC" w:rsidRDefault="002B5EBC" w:rsidP="002B5EBC">
      <w:pPr>
        <w:rPr>
          <w:sz w:val="28"/>
          <w:szCs w:val="28"/>
        </w:rPr>
      </w:pPr>
    </w:p>
    <w:tbl>
      <w:tblPr>
        <w:tblW w:w="14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5"/>
        <w:gridCol w:w="67"/>
        <w:gridCol w:w="2951"/>
        <w:gridCol w:w="2982"/>
        <w:gridCol w:w="1695"/>
      </w:tblGrid>
      <w:tr w:rsidR="002B5EBC" w:rsidRPr="00C115CC" w:rsidTr="004646FE">
        <w:trPr>
          <w:trHeight w:val="682"/>
          <w:tblHeader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196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312" w:lineRule="exact"/>
              <w:ind w:left="120" w:hanging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2B5EBC" w:rsidRPr="00C115CC" w:rsidTr="004646FE">
        <w:trPr>
          <w:trHeight w:val="490"/>
        </w:trPr>
        <w:tc>
          <w:tcPr>
            <w:tcW w:w="12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14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62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93" w:lineRule="exact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уголков безопасности дорожного движения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293" w:lineRule="exact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60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5" w:firstLine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«Формирование у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5" w:firstLine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дошкольников сознательного отношения к вопросам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5" w:firstLine="7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личной безопасности окружающих»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494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3960" w:hanging="38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2B5EBC" w:rsidRPr="00C115CC" w:rsidTr="004646FE">
        <w:trPr>
          <w:trHeight w:val="63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320" w:hanging="31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выставки в методическом кабинете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70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0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 воспита</w:t>
            </w: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тели групп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65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147" w:hanging="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организации работы с детьми по теме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ind w:left="147" w:hanging="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653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проблемы дорожно-транспортного травматизма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after="18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109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Открытый просмотр образовательной деятельности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подготовительной группе «Нам на улице не страшно»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2B5EBC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работ на тему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84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Подбор и систематизация игр по всем группам 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теме «Правила дорожного движения»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 воспита</w:t>
            </w: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тели групп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504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4300" w:hanging="415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2B5EBC" w:rsidRPr="00C115CC" w:rsidTr="004646FE">
        <w:trPr>
          <w:trHeight w:val="662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(подвижные, дидактические, сюжетно- ролевые, театрализованные)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tabs>
                <w:tab w:val="left" w:pos="57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группах:</w:t>
            </w: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B5EBC" w:rsidRPr="00C115CC" w:rsidRDefault="002B5EBC" w:rsidP="004646FE">
            <w:pPr>
              <w:pStyle w:val="20"/>
              <w:spacing w:line="240" w:lineRule="auto"/>
              <w:ind w:left="320" w:hanging="2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познание и коммуникация; художественное</w:t>
            </w:r>
          </w:p>
          <w:p w:rsidR="002B5EBC" w:rsidRPr="00C115CC" w:rsidRDefault="002B5EBC" w:rsidP="004646FE">
            <w:pPr>
              <w:pStyle w:val="20"/>
              <w:spacing w:line="240" w:lineRule="auto"/>
              <w:ind w:left="320" w:hanging="2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творчество.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1018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240" w:lineRule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Т.И. Алиева «Ехали медведи», «Дорожная азбука», А. Иванов «Как неразлучные друзья дорогу переходили», С. Михалков «Моя улица», «Я еду через дорогу» и др.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C115CC">
        <w:trPr>
          <w:trHeight w:val="655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заучивание стихотворений по тематике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C115CC">
        <w:trPr>
          <w:trHeight w:val="551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ind w:left="320" w:hanging="2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Загадывание детям загадок о дорожном движении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hanging="6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C115CC">
        <w:trPr>
          <w:trHeight w:val="687"/>
        </w:trPr>
        <w:tc>
          <w:tcPr>
            <w:tcW w:w="6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240" w:lineRule="auto"/>
              <w:ind w:left="8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мультфильмов и диафильмов по тематике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C115CC">
            <w:pPr>
              <w:pStyle w:val="20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pacing w:line="3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494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4040" w:hanging="403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B5EBC" w:rsidRPr="00C115CC" w:rsidTr="004646FE">
        <w:trPr>
          <w:trHeight w:val="653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6" w:lineRule="exact"/>
              <w:ind w:right="3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«Дорожная азбука» (с приглашением представителя ГИБДД)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Заведующий, заместитель заведующего по УВР,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974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«Правила дорожные детям знать положено»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</w:t>
            </w:r>
          </w:p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17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5EBC" w:rsidRPr="00C115CC" w:rsidTr="004646FE">
        <w:trPr>
          <w:trHeight w:val="490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30"/>
              <w:shd w:val="clear" w:color="auto" w:fill="auto"/>
              <w:spacing w:line="240" w:lineRule="auto"/>
              <w:ind w:left="3720" w:hanging="371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Межведомственные связи</w:t>
            </w:r>
          </w:p>
        </w:tc>
      </w:tr>
      <w:tr w:rsidR="002B5EBC" w:rsidRPr="00C115CC" w:rsidTr="004646FE">
        <w:trPr>
          <w:trHeight w:val="658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22" w:lineRule="exact"/>
              <w:ind w:left="185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инспектора ГИБДД в проведении образовательной деятельности по правилам дорожного движения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331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5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EBC" w:rsidRPr="00C115CC" w:rsidRDefault="002B5EBC" w:rsidP="004646FE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5EBC" w:rsidRDefault="002B5EBC" w:rsidP="0058376B">
      <w:pPr>
        <w:pStyle w:val="30"/>
        <w:shd w:val="clear" w:color="auto" w:fill="auto"/>
        <w:spacing w:line="442" w:lineRule="exact"/>
        <w:ind w:right="960" w:firstLine="0"/>
      </w:pPr>
    </w:p>
    <w:p w:rsidR="002B5EBC" w:rsidRDefault="002B5EBC" w:rsidP="002B5EBC">
      <w:pPr>
        <w:pStyle w:val="30"/>
        <w:shd w:val="clear" w:color="auto" w:fill="auto"/>
        <w:spacing w:line="442" w:lineRule="exact"/>
        <w:ind w:left="20" w:right="960" w:firstLine="1740"/>
      </w:pPr>
    </w:p>
    <w:p w:rsidR="002B5EBC" w:rsidRPr="004F61FD" w:rsidRDefault="002B5EBC" w:rsidP="002B5EBC">
      <w:pPr>
        <w:jc w:val="both"/>
        <w:rPr>
          <w:sz w:val="28"/>
          <w:szCs w:val="28"/>
        </w:rPr>
      </w:pPr>
    </w:p>
    <w:p w:rsidR="00F876A1" w:rsidRDefault="00F876A1"/>
    <w:sectPr w:rsidR="00F876A1" w:rsidSect="002B5EBC">
      <w:headerReference w:type="even" r:id="rId9"/>
      <w:pgSz w:w="16837" w:h="11905" w:orient="landscape" w:code="9"/>
      <w:pgMar w:top="1134" w:right="70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A8D" w:rsidRDefault="00293A8D">
      <w:r>
        <w:separator/>
      </w:r>
    </w:p>
  </w:endnote>
  <w:endnote w:type="continuationSeparator" w:id="0">
    <w:p w:rsidR="00293A8D" w:rsidRDefault="0029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A8D" w:rsidRDefault="00293A8D">
      <w:r>
        <w:separator/>
      </w:r>
    </w:p>
  </w:footnote>
  <w:footnote w:type="continuationSeparator" w:id="0">
    <w:p w:rsidR="00293A8D" w:rsidRDefault="00293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C8B" w:rsidRDefault="002B5EBC">
    <w:pPr>
      <w:pStyle w:val="a4"/>
      <w:framePr w:h="173" w:wrap="none" w:vAnchor="text" w:hAnchor="page" w:x="2787" w:y="1377"/>
      <w:shd w:val="clear" w:color="auto" w:fill="auto"/>
      <w:spacing w:line="408" w:lineRule="exact"/>
      <w:jc w:val="center"/>
    </w:pPr>
    <w:r>
      <w:rPr>
        <w:rStyle w:val="CourierNew"/>
      </w:rPr>
      <w:t>ПАМЯТКА</w:t>
    </w:r>
  </w:p>
  <w:p w:rsidR="000E3C8B" w:rsidRDefault="00293A8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5">
    <w:nsid w:val="5B366D62"/>
    <w:multiLevelType w:val="hybridMultilevel"/>
    <w:tmpl w:val="1752F3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E428AA"/>
    <w:multiLevelType w:val="hybridMultilevel"/>
    <w:tmpl w:val="62F23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FE53F2"/>
    <w:multiLevelType w:val="hybridMultilevel"/>
    <w:tmpl w:val="EF02E85A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753B3AAA"/>
    <w:multiLevelType w:val="hybridMultilevel"/>
    <w:tmpl w:val="7EE22A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DF27BC1"/>
    <w:multiLevelType w:val="hybridMultilevel"/>
    <w:tmpl w:val="D0F4BE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5"/>
  </w:num>
  <w:num w:numId="18">
    <w:abstractNumId w:val="18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74"/>
    <w:rsid w:val="000328B4"/>
    <w:rsid w:val="00184281"/>
    <w:rsid w:val="00293A8D"/>
    <w:rsid w:val="002B5EBC"/>
    <w:rsid w:val="004125F6"/>
    <w:rsid w:val="004F52BD"/>
    <w:rsid w:val="00543A1D"/>
    <w:rsid w:val="0058376B"/>
    <w:rsid w:val="00585BC4"/>
    <w:rsid w:val="005B4064"/>
    <w:rsid w:val="00680774"/>
    <w:rsid w:val="00697663"/>
    <w:rsid w:val="00974E8F"/>
    <w:rsid w:val="00BE765C"/>
    <w:rsid w:val="00C115CC"/>
    <w:rsid w:val="00CA185F"/>
    <w:rsid w:val="00D37866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B5EBC"/>
    <w:rPr>
      <w:sz w:val="29"/>
      <w:szCs w:val="29"/>
      <w:shd w:val="clear" w:color="auto" w:fill="FFFFFF"/>
    </w:rPr>
  </w:style>
  <w:style w:type="character" w:customStyle="1" w:styleId="3">
    <w:name w:val="Основной текст (3)_"/>
    <w:link w:val="30"/>
    <w:locked/>
    <w:rsid w:val="002B5EBC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5EBC"/>
    <w:pPr>
      <w:shd w:val="clear" w:color="auto" w:fill="FFFFFF"/>
      <w:spacing w:line="312" w:lineRule="exact"/>
      <w:ind w:hanging="440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30">
    <w:name w:val="Основной текст (3)"/>
    <w:basedOn w:val="a"/>
    <w:link w:val="3"/>
    <w:rsid w:val="002B5EBC"/>
    <w:pPr>
      <w:shd w:val="clear" w:color="auto" w:fill="FFFFFF"/>
      <w:spacing w:line="240" w:lineRule="atLeast"/>
      <w:ind w:hanging="84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Курсив"/>
    <w:rsid w:val="002B5EBC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a3">
    <w:name w:val="Колонтитул_"/>
    <w:link w:val="a4"/>
    <w:locked/>
    <w:rsid w:val="002B5EBC"/>
    <w:rPr>
      <w:shd w:val="clear" w:color="auto" w:fill="FFFFFF"/>
    </w:rPr>
  </w:style>
  <w:style w:type="character" w:customStyle="1" w:styleId="CourierNew">
    <w:name w:val="Колонтитул + Courier New"/>
    <w:aliases w:val="11,5 pt,Полужирный1"/>
    <w:rsid w:val="002B5EBC"/>
    <w:rPr>
      <w:rFonts w:ascii="Courier New" w:hAnsi="Courier New" w:cs="Courier New"/>
      <w:b/>
      <w:bCs/>
      <w:spacing w:val="0"/>
      <w:sz w:val="23"/>
      <w:szCs w:val="23"/>
      <w:lang w:bidi="ar-SA"/>
    </w:rPr>
  </w:style>
  <w:style w:type="paragraph" w:customStyle="1" w:styleId="a4">
    <w:name w:val="Колонтитул"/>
    <w:basedOn w:val="a"/>
    <w:link w:val="a3"/>
    <w:rsid w:val="002B5EBC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rsid w:val="002B5EBC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basedOn w:val="a0"/>
    <w:qFormat/>
    <w:rsid w:val="002B5EBC"/>
    <w:rPr>
      <w:rFonts w:cs="Times New Roman"/>
      <w:b/>
      <w:bCs/>
    </w:rPr>
  </w:style>
  <w:style w:type="paragraph" w:customStyle="1" w:styleId="1">
    <w:name w:val="Абзац списка1"/>
    <w:basedOn w:val="a"/>
    <w:rsid w:val="002B5EBC"/>
    <w:pPr>
      <w:spacing w:before="100" w:beforeAutospacing="1" w:after="100" w:afterAutospacing="1"/>
    </w:pPr>
    <w:rPr>
      <w:rFonts w:eastAsia="Calibri"/>
    </w:rPr>
  </w:style>
  <w:style w:type="paragraph" w:styleId="a7">
    <w:name w:val="Balloon Text"/>
    <w:basedOn w:val="a"/>
    <w:link w:val="a8"/>
    <w:uiPriority w:val="99"/>
    <w:semiHidden/>
    <w:unhideWhenUsed/>
    <w:rsid w:val="00543A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A1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11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B5EBC"/>
    <w:rPr>
      <w:sz w:val="29"/>
      <w:szCs w:val="29"/>
      <w:shd w:val="clear" w:color="auto" w:fill="FFFFFF"/>
    </w:rPr>
  </w:style>
  <w:style w:type="character" w:customStyle="1" w:styleId="3">
    <w:name w:val="Основной текст (3)_"/>
    <w:link w:val="30"/>
    <w:locked/>
    <w:rsid w:val="002B5EBC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5EBC"/>
    <w:pPr>
      <w:shd w:val="clear" w:color="auto" w:fill="FFFFFF"/>
      <w:spacing w:line="312" w:lineRule="exact"/>
      <w:ind w:hanging="440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30">
    <w:name w:val="Основной текст (3)"/>
    <w:basedOn w:val="a"/>
    <w:link w:val="3"/>
    <w:rsid w:val="002B5EBC"/>
    <w:pPr>
      <w:shd w:val="clear" w:color="auto" w:fill="FFFFFF"/>
      <w:spacing w:line="240" w:lineRule="atLeast"/>
      <w:ind w:hanging="84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Курсив"/>
    <w:rsid w:val="002B5EBC"/>
    <w:rPr>
      <w:rFonts w:ascii="Times New Roman" w:hAnsi="Times New Roman" w:cs="Times New Roman"/>
      <w:i/>
      <w:iCs/>
      <w:spacing w:val="0"/>
      <w:sz w:val="29"/>
      <w:szCs w:val="29"/>
      <w:lang w:bidi="ar-SA"/>
    </w:rPr>
  </w:style>
  <w:style w:type="character" w:customStyle="1" w:styleId="a3">
    <w:name w:val="Колонтитул_"/>
    <w:link w:val="a4"/>
    <w:locked/>
    <w:rsid w:val="002B5EBC"/>
    <w:rPr>
      <w:shd w:val="clear" w:color="auto" w:fill="FFFFFF"/>
    </w:rPr>
  </w:style>
  <w:style w:type="character" w:customStyle="1" w:styleId="CourierNew">
    <w:name w:val="Колонтитул + Courier New"/>
    <w:aliases w:val="11,5 pt,Полужирный1"/>
    <w:rsid w:val="002B5EBC"/>
    <w:rPr>
      <w:rFonts w:ascii="Courier New" w:hAnsi="Courier New" w:cs="Courier New"/>
      <w:b/>
      <w:bCs/>
      <w:spacing w:val="0"/>
      <w:sz w:val="23"/>
      <w:szCs w:val="23"/>
      <w:lang w:bidi="ar-SA"/>
    </w:rPr>
  </w:style>
  <w:style w:type="paragraph" w:customStyle="1" w:styleId="a4">
    <w:name w:val="Колонтитул"/>
    <w:basedOn w:val="a"/>
    <w:link w:val="a3"/>
    <w:rsid w:val="002B5EBC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rsid w:val="002B5EBC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basedOn w:val="a0"/>
    <w:qFormat/>
    <w:rsid w:val="002B5EBC"/>
    <w:rPr>
      <w:rFonts w:cs="Times New Roman"/>
      <w:b/>
      <w:bCs/>
    </w:rPr>
  </w:style>
  <w:style w:type="paragraph" w:customStyle="1" w:styleId="1">
    <w:name w:val="Абзац списка1"/>
    <w:basedOn w:val="a"/>
    <w:rsid w:val="002B5EBC"/>
    <w:pPr>
      <w:spacing w:before="100" w:beforeAutospacing="1" w:after="100" w:afterAutospacing="1"/>
    </w:pPr>
    <w:rPr>
      <w:rFonts w:eastAsia="Calibri"/>
    </w:rPr>
  </w:style>
  <w:style w:type="paragraph" w:styleId="a7">
    <w:name w:val="Balloon Text"/>
    <w:basedOn w:val="a"/>
    <w:link w:val="a8"/>
    <w:uiPriority w:val="99"/>
    <w:semiHidden/>
    <w:unhideWhenUsed/>
    <w:rsid w:val="00543A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A1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C11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2018-07-09T09:58:00Z</cp:lastPrinted>
  <dcterms:created xsi:type="dcterms:W3CDTF">2018-07-17T09:57:00Z</dcterms:created>
  <dcterms:modified xsi:type="dcterms:W3CDTF">2018-07-17T09:58:00Z</dcterms:modified>
</cp:coreProperties>
</file>